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C152D4" w:rsidRPr="00F21479" w:rsidTr="00C152D4">
        <w:tc>
          <w:tcPr>
            <w:tcW w:w="0" w:type="auto"/>
            <w:shd w:val="clear" w:color="auto" w:fill="FFFFFF"/>
            <w:vAlign w:val="center"/>
            <w:hideMark/>
          </w:tcPr>
          <w:p w:rsidR="00C152D4" w:rsidRPr="00DD576A" w:rsidRDefault="00C152D4" w:rsidP="00C152D4">
            <w:pPr>
              <w:spacing w:after="100" w:afterAutospacing="1" w:line="240" w:lineRule="auto"/>
              <w:jc w:val="center"/>
              <w:rPr>
                <w:rFonts w:ascii="Times New Roman" w:eastAsia="Times New Roman" w:hAnsi="Times New Roman" w:cs="Times New Roman"/>
                <w:b/>
                <w:bCs/>
                <w:sz w:val="36"/>
                <w:szCs w:val="36"/>
              </w:rPr>
            </w:pPr>
            <w:r w:rsidRPr="00DD576A">
              <w:rPr>
                <w:rFonts w:ascii="Times New Roman" w:eastAsia="Times New Roman" w:hAnsi="Times New Roman" w:cs="Times New Roman"/>
                <w:b/>
                <w:bCs/>
                <w:sz w:val="36"/>
                <w:szCs w:val="36"/>
              </w:rPr>
              <w:t>TUT İLÇE MİLLİ EĞİTİM MÜDÜRLÜĞÜ</w:t>
            </w:r>
          </w:p>
          <w:p w:rsidR="00C152D4" w:rsidRDefault="00C152D4" w:rsidP="00237DD5">
            <w:pPr>
              <w:spacing w:after="100" w:afterAutospacing="1" w:line="240" w:lineRule="auto"/>
              <w:jc w:val="center"/>
              <w:rPr>
                <w:rFonts w:ascii="Arial" w:eastAsia="Times New Roman" w:hAnsi="Arial" w:cs="Arial"/>
                <w:sz w:val="24"/>
                <w:szCs w:val="24"/>
              </w:rPr>
            </w:pPr>
            <w:r w:rsidRPr="00DD576A">
              <w:rPr>
                <w:rFonts w:ascii="Times New Roman" w:eastAsia="Times New Roman" w:hAnsi="Times New Roman" w:cs="Times New Roman"/>
                <w:b/>
                <w:bCs/>
                <w:sz w:val="36"/>
                <w:szCs w:val="36"/>
              </w:rPr>
              <w:t>HİZMET STANDARTLARI TABLOSU</w:t>
            </w:r>
            <w:r w:rsidRPr="00F21479">
              <w:rPr>
                <w:rFonts w:ascii="Arial" w:eastAsia="Times New Roman" w:hAnsi="Arial" w:cs="Arial"/>
                <w:sz w:val="24"/>
                <w:szCs w:val="24"/>
              </w:rPr>
              <w:t> </w:t>
            </w:r>
          </w:p>
          <w:p w:rsidR="00237DD5" w:rsidRPr="00F21479" w:rsidRDefault="00237DD5" w:rsidP="00237DD5">
            <w:pPr>
              <w:spacing w:after="100" w:afterAutospacing="1" w:line="240" w:lineRule="auto"/>
              <w:jc w:val="center"/>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AB-DIŞ İLİŞKİLER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AB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Yurt Dışına Çıkış İzin İstek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Davet Mektubu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Proje Kabul Yazısı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Hibe Sözleşmesi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Yurt Dışı Gezi Bilgi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Öğrenci Muvaffakatnameleri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Program İçeriği(Yurt Dışından Ziyaretçi Gelişleri için)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BİLGİ EDİNME – CİMER – MEBİM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 ya da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CİMER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MEBİM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Telefon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MEBBİS 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DESTEK HİZMETLERİ (AYNİYAT)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Taşınır Mal Yönetmeliği ile ilgili iş ve işlemler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Alınan Malzemenin taşınır işlem fişi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Ücretsiz Ders Kitaplarının Dağıtımı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Bakanlık Genelgesi Doğrultusunda</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Pr="00F21479" w:rsidRDefault="00237DD5" w:rsidP="00C152D4">
            <w:pPr>
              <w:spacing w:after="0" w:line="240" w:lineRule="auto"/>
              <w:rPr>
                <w:rFonts w:ascii="Arial" w:eastAsia="Times New Roman" w:hAnsi="Arial" w:cs="Arial"/>
                <w:sz w:val="24"/>
                <w:szCs w:val="24"/>
              </w:rPr>
            </w:pPr>
          </w:p>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DESTEK HİZMETLERİ (MUHASEBE-ÖDEMELER)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Kişi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Kişi Dilekçesi (IBAN bilgisi bulunan)</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Serbest Meslek Makbuzu</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İş Günü</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İcra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İcra Kararı</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İş Günü</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56"/>
              <w:gridCol w:w="5853"/>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İNSAN KAYNAKLARI (ATAMA) HİZMETLERİ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Görevlendirmeler (Ek Ders Ücreti Karşılığı Öğretmen Görevlendirme Başvuru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Mezuniyet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Sağlık raporu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Nüfus Cüzdanı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Fotoğraf</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Kpss Sonuç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8A1F06"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8A1F06" w:rsidRPr="00F21479" w:rsidRDefault="008A1F06"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İNSAN KAYNAKLARI (ÖZLÜK)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Aylıksız İzin (Doğum)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Doğum Öncesi ve sonrası izin onayı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Doğum Raporu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Doğum Öncesi ve sonrası sevk (iş görmezlik) kağıdı</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İzin takip ve kontrol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Aylıksız İzin (Askerlik)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Askerlik sevk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Aylıksız İzin (5 Yıllını dolduran personel)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Hizmet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Emeklilik Müracaat için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Emeklilik Belgesi (3 Dolu)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Nüfus Cüzdan Örneği (3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Askerlik Borçlanmasına Ait Dokümanlı Liste (2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Askerlik Terhis Belgesi (2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Sigortalı Hizmet Belgesi (2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En Son Öğrenim Belgesi Örneği(2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Banka Talep Dilekçesi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Vesikalık fotoğraf (4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Emeklilik ilişik kesmede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Tebliğ-Tebellüğ Belgesi (3 Adet)</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İlişik Kesme yazısı (3 Adet)</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Mal Bildirim Beyannamesi (Kapalı zarf içinde 1 Adet)</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Mal Bildirim Teslim Listesi (2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Personel Kimlik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Talep Başvuru formu</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Hizmet Birleştirme İşleri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Askerlik Terhis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Diploma (İşe İlk Girişte)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SGK ve Bağkur hizmet dökümü ( ay-gün-yıl belirtilir şekilde olacak)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İntibak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Askerlik Terhis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3 </w:t>
                  </w:r>
                  <w:r w:rsidR="008A1F06" w:rsidRPr="00F21479">
                    <w:rPr>
                      <w:rFonts w:ascii="Times New Roman" w:eastAsia="Times New Roman" w:hAnsi="Times New Roman" w:cs="Times New Roman"/>
                      <w:sz w:val="24"/>
                      <w:szCs w:val="24"/>
                    </w:rPr>
                    <w:t>–</w:t>
                  </w:r>
                  <w:r w:rsidRPr="00F21479">
                    <w:rPr>
                      <w:rFonts w:ascii="Times New Roman" w:eastAsia="Times New Roman" w:hAnsi="Times New Roman" w:cs="Times New Roman"/>
                      <w:sz w:val="24"/>
                      <w:szCs w:val="24"/>
                    </w:rPr>
                    <w:t xml:space="preserve"> Diploma</w:t>
                  </w:r>
                </w:p>
                <w:p w:rsidR="008A1F06" w:rsidRPr="00F21479" w:rsidRDefault="008A1F06" w:rsidP="00C152D4">
                  <w:pPr>
                    <w:spacing w:after="100" w:line="240" w:lineRule="auto"/>
                    <w:rPr>
                      <w:rFonts w:ascii="Times New Roman" w:eastAsia="Times New Roman" w:hAnsi="Times New Roman" w:cs="Times New Roman"/>
                      <w:sz w:val="24"/>
                      <w:szCs w:val="24"/>
                    </w:rPr>
                  </w:pPr>
                </w:p>
                <w:p w:rsidR="008A1F06" w:rsidRPr="00F21479" w:rsidRDefault="008A1F06" w:rsidP="00C152D4">
                  <w:pPr>
                    <w:spacing w:after="100" w:line="240" w:lineRule="auto"/>
                    <w:rPr>
                      <w:rFonts w:ascii="Times New Roman" w:eastAsia="Times New Roman" w:hAnsi="Times New Roman" w:cs="Times New Roman"/>
                      <w:sz w:val="24"/>
                      <w:szCs w:val="24"/>
                    </w:rPr>
                  </w:pPr>
                </w:p>
                <w:p w:rsidR="008A1F06" w:rsidRPr="00F21479" w:rsidRDefault="008A1F06" w:rsidP="00C152D4">
                  <w:pPr>
                    <w:spacing w:after="100" w:line="240" w:lineRule="auto"/>
                    <w:rPr>
                      <w:rFonts w:ascii="Times New Roman" w:eastAsia="Times New Roman" w:hAnsi="Times New Roman" w:cs="Times New Roman"/>
                      <w:sz w:val="24"/>
                      <w:szCs w:val="24"/>
                    </w:rPr>
                  </w:pPr>
                </w:p>
                <w:p w:rsidR="008A1F06" w:rsidRPr="00F21479" w:rsidRDefault="008A1F06" w:rsidP="00C152D4">
                  <w:pPr>
                    <w:spacing w:after="10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Askerlik Tehir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Hizmet Cetveli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Diploma</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Askerlik durum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Nüfus Cüzdanı Örneği (Fotokopi Onaylı)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Ek–4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Öğretmen Bildirim Çizelgesi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Askerlik Borçlanması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Form Dilekçe (Sosyal Güvenlik Kurumuna hitaben)</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Nüfus Cüzdanı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Öğrenim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Terhis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Mal Bildirim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Mal Bildirim Formu</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Mal Bildirim Teslim Listesi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İntibak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Öğrenim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Kesenek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Hizmet Birleştirme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Pasaport İşlemleri (Emekli)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Matbu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Emekli Tanıtım Kartı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Nüfus Cüzdanı Fotokopisi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Pasaport İşlemleri (Çalışan)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Pasaport Talep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Onaylı Nüfus Cüzdan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Biyometrik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lastRenderedPageBreak/>
              <w:t> </w:t>
            </w: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İŞ SAĞLIĞI VE GÜVENLİĞİ BÜROSU</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İş Kazası Bildirimi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İş Kazası Tutanağı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İSG İşe Giriş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İşe Başlama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Dakika</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İSG Temel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30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İSG Kurul Toplantısı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Olağanüstü Toplantı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Beyaz Bayrak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w:t>
                  </w:r>
                </w:p>
                <w:p w:rsidR="008A1F06"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Üst yazı</w:t>
                  </w:r>
                </w:p>
                <w:p w:rsidR="008A1F06" w:rsidRPr="00F21479" w:rsidRDefault="008A1F06" w:rsidP="00C152D4">
                  <w:pPr>
                    <w:spacing w:after="10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3-6 Ay</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Beslenme Dostu Okul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Protokolde belirtilen belgeler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Öğrencilerin Boy-Kilo endeksleri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Üst yazı</w:t>
                  </w:r>
                </w:p>
                <w:p w:rsidR="00C152D4" w:rsidRPr="00F21479" w:rsidRDefault="00C152D4" w:rsidP="00C152D4">
                  <w:pPr>
                    <w:spacing w:before="100" w:after="100" w:line="240" w:lineRule="auto"/>
                    <w:ind w:left="300"/>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Belgeler dosya halinde bölümümüze teslim edilecektir.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Ay</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KÜLTÜREL FAALİYETLER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İlçe Milli Eğitim Müdürlüğüne başvurulan öğrenci eserlerinin incelenmesi ve onaylanması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 Müdürlüğünden gelen yarışma yazılarının okullarımıza gönderilmesi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Yarışmalar (Resim-Şiir-Kompozisyon-vb)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Yarışma şartnamelerinde belirtilen tarihler çerçevesinde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Sosyal Etkinlikler Yönetmeliği Kapsamında Yapılan Geziler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Yükleniciye ait “İşletme Belgesi”nin onaylı sureti. (Türsab’a Onaylatılacak)</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Yüklenicinin faal seyahat firması olduğunu gösteren belge. (TÜRSAB Üyelik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Görevlendirilmesi hâlinde tur rehber/rehberlerine ait profesyonel turist rehberi kimlik kartının yüklenici tarafından onaylı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Araç sürücüsünün/sürücülerinin “Sürücü Belgesi” ile “Mesleki Yeterlik Belgesi (SRC2)” nin yüklenici tarafından onaylı suretleri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D2 Yetki Belgesi”nin TÜRSAB onaylı bir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Taşıt Kartı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Taşıt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Yüklenici tarafından onaylatılmış araç ruhsatının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Zorunlu Mali Sorumluluk (trafik) sigorta poliçesi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Karayolu Yolcu Taşımacılığı Zorunlu Koltuk Ferdi Kaza Sigorta Poliçesi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Karayolu Mali Sorumluluk Sigorta Poliçesi’nin birer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12 - Araç, yüklenici tarafından kiralanmış ise yüklenici tarafından onaylanmış sözleşme sureti</w:t>
                  </w:r>
                </w:p>
                <w:p w:rsidR="008A1F06" w:rsidRPr="00F21479" w:rsidRDefault="008A1F06"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13 - Gezi planı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14 - Geziye katılanların T.C. kimlik numaralarının da yazıldığı liste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15 - Okul gezileri çerçeve sözleşmesi (Her sayfası hem yüklenici firma hem de okul idaresi tarafından kaşelenip imzalanacak)</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16 - Sorumluluk belgesi (Gezide görevli idareci ve öğretmenler tarafından imzalanacak)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7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lastRenderedPageBreak/>
              <w:t> </w:t>
            </w: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ÖĞRETMEN YETİŞTİRME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Mahalli Hizmetiçi Eğitim Kurs/Seminer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Eğitimin Ayarladığı Takvim Süresi</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Mahalli Hizmetiçi Eğitim Kurs/Seminer Açılması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Program, Ek-1 Kursiyer Listesi, Ders Dağıtım Çizelgesi, Eğitici Kurs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Eğitimin Ayarladığı Takvim Süresi</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Merkezi Hizmetiçi Eğitim Kurs/Seminer Başvuruları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Eğitimin Ayarladığı Takvim Süresi</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p w:rsidR="008A1F06" w:rsidRPr="00F21479" w:rsidRDefault="00C152D4" w:rsidP="00DD576A">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82"/>
              <w:gridCol w:w="582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EĞİTİM VE REHABİLİTASYON MERKEZLERİ</w:t>
                  </w:r>
                </w:p>
              </w:tc>
            </w:tr>
            <w:tr w:rsidR="00C152D4" w:rsidRPr="00F21479" w:rsidTr="00DD576A">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1"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8"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Eğitim ve Rehabilitasyon Merkezi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Form dilekçe (EK-1).</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Kanunun 4 üncü maddesinin birinci fıkrasında yer alan kişilerin aynı fıkrada belirtilen şartları haiz olduğuna ilişkin yazılı beyanı.</w:t>
                  </w:r>
                </w:p>
                <w:p w:rsidR="00C152D4"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
                <w:p w:rsidR="00237DD5" w:rsidRPr="00F21479" w:rsidRDefault="00237DD5"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4 - Kurucu temsilcisinin; kurumu açına, kapatma, devretme ve benzeri işlemleri yürütme yetkisine sahip olduğunun da belirtildiği yönetim kurulu kararının millî eğitim müdürlüğünce onaylı örneği. (Tüzel kişilerde)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Kurum binası kurucuya ait ise tapu senedi örneği; kurum binası kiralık ise binanın tapu senedi örneği ile başvuru tarihi itibariyle okullarda öğretim süresi kadar, diğer kurumlarda en az bir yıllık kira sözleşmesi aslı veya millî eğitim müdürlüğünce onaylı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Kurum açılacak binanın sağlam ve dayanıklı olduğuna ilişkin; çevre ve şehircilik il müdürlükleri, yapının proje müellifleri ya da yetkili serbest proje büroları veya üniversitelerin ilgili bölümlerince düzenlenen teknik rapor ve ekleri ile teknik raporu düzenleyen inşaat mühendisinin geçerliliği devam eden SİM ve İTB belgeleri istenir. Ancak; 6/3/2007 tarihli ve 26454 sayılı Resmî Gazete’ de yayımlanan Deprem Bölgelerinde Yapılacak Binalar Hakkındaki Yönetmeliğin yürürlüğe girdiği tarihten sonra yapı denetim firmalarının denetiminde özel öğretim kurumu olarak yapılmış ve yapı inşaat ruhsatı bulunan binalardan sağlam ve dayanıklı olduğuna ilişkin belge istenmez,</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Kurum açılacak binanın ve çevresinin sağlık yönünden uygun olduğuna ilişkin il veya ilçe ilgili sağlık birimince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Kurum açılacak binada yangına karşı ilgili mevzuatına göre gerekli önlemlerin alındığına ilişkin itfaiye müdürlüğünce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Binanın kurum açılacak kat veya katları için ayrı ayrı, okul ve özel eğitim ve rehabilitasyon merkezi olarak kullanılacak binaların ayrıca bahçeleri için de 35x50 cm veya A3 ebadında kâğıtlara çizilmiş yerleşim planı, binanın dış cepheleri ile bahçesini gösteren fotoğrafları ve CD’si.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Yönetici çalışma izin teklifi ve kurum öğretime başlamadan önce nitelikleri de belirtilen gerekli tüm personele ilişkin çalışma izin tekliflerinin yapılacağına dair kurucunun yazılı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Kurucu gerçek kişi veya kurucu temsilcisinin fotoğrafı.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12 - Vergi levhasının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13 - Kurucu gerçek kişi ise kurucunun, kurucu tüzel kişi ise kurucu temsilcisinin öğrenim belgesi ve varsa hizmet cetveli ile, Gerçek kişilerde kurucu, tüzel kişilerde kurucu temsilcisi Kaymakamlık veya bağlı bulunduğu milli eğitim müdürlüğüne müracaat eder. Dosya, üç iş günü içinde bir üst yazı ile valiliğe gönderilir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lastRenderedPageBreak/>
              <w:t> </w:t>
            </w:r>
          </w:p>
          <w:p w:rsidR="00B57820" w:rsidRDefault="00B57820"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80"/>
              <w:gridCol w:w="5829"/>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ÖZEL ÖĞRETİM KURUMLARI BÖLÜMÜ - ÖZEL OKUL</w:t>
                  </w:r>
                </w:p>
              </w:tc>
            </w:tr>
            <w:tr w:rsidR="00C152D4" w:rsidRPr="00F21479" w:rsidTr="00DD576A">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9"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Okul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Adli sicil kaydının bulunmadığına dair yazılı beyan</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ticaret sicil gazetesi ana sözleşme, tüzük ya da vakıf senedi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 yönetim kurulu kararı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Yerleşim planı 4 adet (35x50 cm ebatlarında)</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Kurum Yönetmeliği farklı yönetmelik söz konusu ise yönetmelik ve CD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Yönetici ile kurumun faaliyet alanındaki derslere girmesi gereken toplam eğitim personelinin en az üçte birine ait görevlendirme teklifleri ve tüm personelin çalışma tekliflerinin yapılacağına dair taahhütname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Kira sözleşmesi veya tapu örneği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B57820" w:rsidRDefault="00C152D4" w:rsidP="00237DD5">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237DD5">
            <w:pPr>
              <w:spacing w:after="0" w:line="240" w:lineRule="auto"/>
              <w:rPr>
                <w:rFonts w:ascii="Arial" w:eastAsia="Times New Roman" w:hAnsi="Arial" w:cs="Arial"/>
                <w:sz w:val="24"/>
                <w:szCs w:val="24"/>
              </w:rPr>
            </w:pPr>
          </w:p>
          <w:p w:rsidR="00237DD5" w:rsidRPr="00F21479" w:rsidRDefault="00237DD5" w:rsidP="00237DD5">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80"/>
              <w:gridCol w:w="5829"/>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ÇEŞİTLİ KURSLAR</w:t>
                  </w:r>
                </w:p>
              </w:tc>
            </w:tr>
            <w:tr w:rsidR="00C152D4" w:rsidRPr="00F21479" w:rsidTr="001779B9">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8"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Çeşitli Kurs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Yazılı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ticaret sicil gazetesi ana sözleşme, tüzük ya da vakıf senedi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 yönetim kurulu kararı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Yerleşim planı 4 adet</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Öğretmen görevlendirileceğine ilişkin taahhütname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Kira sözleşmesi veya tapu örneği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ÖZEL ÖĞRETİM BÖLÜMÜ DESTEKLEME KURSLARI</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DD576A">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Destekleme Kursu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Sağlık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Ücretli Başvuru Metni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Ücretli için gerekli belge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Diploma Fotokopisi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Nüfus Cüzdanı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7 - 1 adet resim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Bakanlıkça açıklanan çalışma takvimine göre</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8A1F06" w:rsidRPr="00F21479" w:rsidRDefault="008A1F06" w:rsidP="00C152D4">
            <w:pPr>
              <w:spacing w:after="0" w:line="240" w:lineRule="auto"/>
              <w:rPr>
                <w:rFonts w:ascii="Arial" w:eastAsia="Times New Roman" w:hAnsi="Arial" w:cs="Arial"/>
                <w:sz w:val="24"/>
                <w:szCs w:val="24"/>
              </w:rPr>
            </w:pPr>
          </w:p>
          <w:p w:rsidR="008A1F06" w:rsidRPr="00F21479" w:rsidRDefault="008A1F06"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882"/>
              <w:gridCol w:w="582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ÖĞRETİM KURSLARI</w:t>
                  </w:r>
                </w:p>
              </w:tc>
            </w:tr>
            <w:tr w:rsidR="00C152D4" w:rsidRPr="00F21479" w:rsidTr="00B57820">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1"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8"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Öğretim Kursu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 (ek-1)</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Kurucu/kurucu temsilcisine ait yazılı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ticaret sicil gazetesi ana sözleşme, tüzük ya da vakıf senedi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temsilcisinin belirlendiği yönetim kurulu kararı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Yerleşim planı 4 adet (35x50 cm ebadında)</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Gerekli tüm personelin çalışma izin tekliflerini yapacağına dair taahhütname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En az 1 (bir) yıllık kira sözleşmesi veya tapu örneği (aslı ya da noter tasdikli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Yönetici ve 1/3 oranında öğretmen teklifleri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Yeni dergi ismi kullanacaksa 1 adet dergi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Marka ismi kullanacaksa marka tescil belgesi ve isim hakkı sözleşmesi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63"/>
              <w:gridCol w:w="5946"/>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YURTLAR BÖLÜMÜ</w:t>
                  </w:r>
                </w:p>
              </w:tc>
            </w:tr>
            <w:tr w:rsidR="00C152D4" w:rsidRPr="00F21479" w:rsidTr="00B57820">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844"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84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Öğrenci Barınma Hizmeti Veren Yerlere ilişkin Kurum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1-Başvuru Ek-1 Formu</w:t>
                  </w:r>
                </w:p>
                <w:p w:rsidR="00C152D4"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Kurum açacak veya devralacak kurucu, kurucu tüzel kişilik ise yönetim organlarının üyelerine ait adli sicil ve arşiv kaydı belgesi.</w:t>
                  </w:r>
                </w:p>
                <w:p w:rsidR="00237DD5" w:rsidRPr="00F21479" w:rsidRDefault="00237DD5"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3 - Kurucu özel hukuk tüzel kişisi ise kuruluş amaçları içinde öğrenci barınma hizmetlerinin verileceğine ya da kurumların işletmeciliğinin yapılacağına dair Türkiye Ticaret Sicili Gazetesinde yayımlanmış ana sözleşme, tüzük ya da vakıf senedi fotokopisi.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temsilcisinin kurumu açma, kapatma, devir, nakil ve benzeri işlemlerini yetkili kurulun kararıyla yürütme yetkisine sahip olduğunun belirlendiği genel kurul veya yönetim kurulu kararının fotokopisi.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Binanın kurum açılacak kat veya katları için ayrı ayrı düzenlenmiş, ikişer adet A3 (297x420 mm) boyutlarındaki kâğıtlara çizilmiş yerleşim planı.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Yönetici çalışma izin teklifi ve kurum hizmete başlamadan önce gerekli tüm personele ilişkin çalışma izin tekliflerinin yapılacağına dair kurucunun veya kurucu temsilcisinin yazılı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Kurum binası kurucuya ait ise tapu senedinin; kurum binası kiralık ise tapu senediyle başvuru tarihi itibariyle en az bir yıllık kira sözleşmesinin millî eğitim müdürlüğünce onaylı örneği.</w:t>
                  </w:r>
                </w:p>
                <w:p w:rsidR="008A1F06" w:rsidRPr="00F21479" w:rsidRDefault="008A1F06"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Kurum açılacak binanın sağlam ve dayanıklı olduğuna ilişkin çevre ve şehircilik il müdürlükleri, yapının proje müellifleri ya da yetkili serbest proje büroları veya üniversitelerin ilgili bölümlerince düzenlenen teknik rapor ile teknik raporu düzenleyen serbest inşaat mühendisinin geçerliliği devam eden serbest inşaat mühendisliği belgesi ile iş yeri tescil belgesi. (Ancak 6/3/2007 tarihinden sonra yapılan binalarda, 6/3/2007 tarihli ve 26454 sayılı Resmî Gazete’de yayımlanan Deprem Bölgelerinde Yapılacak Binalar Hakkında Yönetmeliğe göre yapı denetim firmaları denetiminde öğrenci barınma hizmetleri verecek kurumlar olarak yapılmış ve yapı inşaat ruhsatı/yapı kullanım izin belgesi bulunan binalardan sağlam ve dayanıklı olduğuna ilişkin belge istenmez.)</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Kurum açılacak binanın ve çevresinin sağlık yönünden uygun olduğuna ilişkin ilgili il veya ilçe çevre sağlık birimince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Kurum açılacak binada yangına karşı ilgili mevzuatına göre gerekli (Değişik ibare: Makam Oluru 10/04/2018-7322935) önlemlerin alındığına ilişkin itfaiye müdürlüğünce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Kurucu, bina üzerinde intifa hakkına sahip ise intifa hakkına sahip olduğuna dair belge.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12 - Kurum açılacak binanın inşaat ruhsatı ve yapı kullanma izni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13 - Kurum binasının dış cephesi, bina giriş kapısı ve varsa bahçenin elektronik ortamda renkli fotoğrafları.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14 - İnşaat Mühendisin (SİM ve İTB) Yerleşim Planını Çizen Mimarın (Büro Tescil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 Kuruma Ait Jeneratör bulunduğuna dair faturanın fotokopisi ve Asansör var ise asansörün yeşil etikete dönüştürüldüğünü belgelendiren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lastRenderedPageBreak/>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lastRenderedPageBreak/>
              <w:t> </w:t>
            </w:r>
          </w:p>
          <w:p w:rsidR="00237DD5" w:rsidRDefault="00237DD5"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TEFTİŞ - HUKUK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İhbar ve Suç Duyuruları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sahibinin adı-soyadı, T.C. Kimlik No.su ve imzası ile iş veya ikametgah adresini içeren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İlgili mevzuat çerçevesinde soruşturmanın seyrine göre değişmektedir. (30 gün içinde başvuru sonucu veya yapılmakta olan işlemin safahatı hakkında gerekçeli cevap verilir)</w:t>
                  </w:r>
                </w:p>
                <w:p w:rsidR="008A1F06" w:rsidRPr="00F21479" w:rsidRDefault="008A1F06" w:rsidP="00C152D4">
                  <w:pPr>
                    <w:spacing w:after="0" w:line="240" w:lineRule="auto"/>
                    <w:rPr>
                      <w:rFonts w:ascii="Times New Roman" w:eastAsia="Times New Roman" w:hAnsi="Times New Roman" w:cs="Times New Roman"/>
                      <w:sz w:val="24"/>
                      <w:szCs w:val="24"/>
                    </w:rPr>
                  </w:pPr>
                </w:p>
                <w:p w:rsidR="008A1F06" w:rsidRPr="00F21479" w:rsidRDefault="008A1F06" w:rsidP="00C152D4">
                  <w:pPr>
                    <w:spacing w:after="0" w:line="240" w:lineRule="auto"/>
                    <w:rPr>
                      <w:rFonts w:ascii="Times New Roman" w:eastAsia="Times New Roman" w:hAnsi="Times New Roman" w:cs="Times New Roman"/>
                      <w:sz w:val="24"/>
                      <w:szCs w:val="24"/>
                    </w:rPr>
                  </w:pP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Dilekçe Hakkı Kapsamında Yapılan Başvuruların Alınması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Dilekçe/e-Posta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İş Günü</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İnceleme ve Soruşturma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Ceza verme zaman aşımı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Disiplin fiilinin işlendiği tarihten itibaren en geç 2 (iki) yıl içerisinde soruşturmanın bitirilip ilgili memura gerekli disiplin cezasının uygulanmış olmasını gerektiren zaman aşımıdır.</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24"/>
              <w:gridCol w:w="2043"/>
              <w:gridCol w:w="5666"/>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TEMEL VE ORTA ÖĞRETİM ÖĞRENCİ İŞLERİ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Mezuniyet/Ayrılma Belgeleri (Diploma Kayıt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Nüfus Cüzdanı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F21479" w:rsidRPr="00F21479" w:rsidTr="00C152D4">
        <w:tc>
          <w:tcPr>
            <w:tcW w:w="0" w:type="auto"/>
            <w:shd w:val="clear" w:color="auto" w:fill="FFFFFF"/>
            <w:vAlign w:val="center"/>
            <w:hideMark/>
          </w:tcPr>
          <w:p w:rsidR="00237DD5" w:rsidRDefault="00237DD5" w:rsidP="00C152D4">
            <w:pPr>
              <w:spacing w:before="200" w:line="240" w:lineRule="auto"/>
              <w:rPr>
                <w:rFonts w:ascii="Times New Roman" w:eastAsia="Times New Roman" w:hAnsi="Times New Roman" w:cs="Times New Roman"/>
                <w:sz w:val="24"/>
                <w:szCs w:val="24"/>
              </w:rPr>
            </w:pPr>
          </w:p>
          <w:p w:rsidR="00C152D4" w:rsidRDefault="00237DD5" w:rsidP="00C152D4">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52D4" w:rsidRPr="00DD576A">
              <w:rPr>
                <w:rFonts w:ascii="Times New Roman" w:eastAsia="Times New Roman" w:hAnsi="Times New Roman" w:cs="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p>
          <w:p w:rsidR="00B81198" w:rsidRPr="00DD576A" w:rsidRDefault="00B81198" w:rsidP="00C152D4">
            <w:pPr>
              <w:spacing w:before="20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466"/>
              <w:gridCol w:w="3663"/>
              <w:gridCol w:w="1465"/>
              <w:gridCol w:w="3872"/>
            </w:tblGrid>
            <w:tr w:rsidR="00C152D4" w:rsidRPr="00F21479">
              <w:tc>
                <w:tcPr>
                  <w:tcW w:w="0" w:type="auto"/>
                  <w:gridSpan w:val="2"/>
                  <w:vAlign w:val="center"/>
                  <w:hideMark/>
                </w:tcPr>
                <w:p w:rsidR="00C152D4" w:rsidRPr="00B81198" w:rsidRDefault="00C152D4" w:rsidP="00C152D4">
                  <w:pPr>
                    <w:spacing w:after="0" w:line="240" w:lineRule="auto"/>
                    <w:rPr>
                      <w:rFonts w:ascii="Times New Roman" w:eastAsia="Times New Roman" w:hAnsi="Times New Roman" w:cs="Times New Roman"/>
                      <w:b/>
                      <w:sz w:val="24"/>
                      <w:szCs w:val="24"/>
                    </w:rPr>
                  </w:pPr>
                  <w:r w:rsidRPr="00B81198">
                    <w:rPr>
                      <w:rFonts w:ascii="Times New Roman" w:eastAsia="Times New Roman" w:hAnsi="Times New Roman" w:cs="Times New Roman"/>
                      <w:b/>
                      <w:sz w:val="24"/>
                      <w:szCs w:val="24"/>
                    </w:rPr>
                    <w:t>İlk Müracaat Yeri</w:t>
                  </w:r>
                </w:p>
              </w:tc>
              <w:tc>
                <w:tcPr>
                  <w:tcW w:w="0" w:type="auto"/>
                  <w:gridSpan w:val="2"/>
                  <w:vAlign w:val="center"/>
                  <w:hideMark/>
                </w:tcPr>
                <w:p w:rsidR="00C152D4" w:rsidRPr="00B81198" w:rsidRDefault="00C152D4" w:rsidP="00C152D4">
                  <w:pPr>
                    <w:spacing w:after="0" w:line="240" w:lineRule="auto"/>
                    <w:rPr>
                      <w:rFonts w:ascii="Times New Roman" w:eastAsia="Times New Roman" w:hAnsi="Times New Roman" w:cs="Times New Roman"/>
                      <w:b/>
                      <w:sz w:val="24"/>
                      <w:szCs w:val="24"/>
                    </w:rPr>
                  </w:pPr>
                  <w:r w:rsidRPr="00B81198">
                    <w:rPr>
                      <w:rFonts w:ascii="Times New Roman" w:eastAsia="Times New Roman" w:hAnsi="Times New Roman" w:cs="Times New Roman"/>
                      <w:b/>
                      <w:sz w:val="24"/>
                      <w:szCs w:val="24"/>
                    </w:rPr>
                    <w:t>İkinci Müracaat Yeri</w:t>
                  </w:r>
                </w:p>
                <w:p w:rsidR="00237DD5" w:rsidRPr="00B81198" w:rsidRDefault="00237DD5" w:rsidP="00C152D4">
                  <w:pPr>
                    <w:spacing w:after="0" w:line="240" w:lineRule="auto"/>
                    <w:rPr>
                      <w:rFonts w:ascii="Times New Roman" w:eastAsia="Times New Roman" w:hAnsi="Times New Roman" w:cs="Times New Roman"/>
                      <w:b/>
                      <w:sz w:val="24"/>
                      <w:szCs w:val="24"/>
                    </w:rPr>
                  </w:pPr>
                </w:p>
              </w:tc>
            </w:tr>
            <w:tr w:rsidR="00C152D4" w:rsidRPr="00F21479">
              <w:tc>
                <w:tcPr>
                  <w:tcW w:w="700" w:type="pct"/>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İsim</w:t>
                  </w:r>
                </w:p>
              </w:tc>
              <w:tc>
                <w:tcPr>
                  <w:tcW w:w="1750" w:type="pct"/>
                  <w:vAlign w:val="center"/>
                  <w:hideMark/>
                </w:tcPr>
                <w:p w:rsidR="00C152D4" w:rsidRPr="00F21479" w:rsidRDefault="00C152D4" w:rsidP="00EA55BB">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EA55BB">
                    <w:rPr>
                      <w:rFonts w:ascii="Times New Roman" w:eastAsia="Times New Roman" w:hAnsi="Times New Roman" w:cs="Times New Roman"/>
                      <w:sz w:val="24"/>
                      <w:szCs w:val="24"/>
                    </w:rPr>
                    <w:t>Dursun ARSLANARGUN</w:t>
                  </w:r>
                </w:p>
              </w:tc>
              <w:tc>
                <w:tcPr>
                  <w:tcW w:w="700" w:type="pct"/>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İsim</w:t>
                  </w:r>
                </w:p>
              </w:tc>
              <w:tc>
                <w:tcPr>
                  <w:tcW w:w="1850" w:type="pct"/>
                  <w:vAlign w:val="center"/>
                  <w:hideMark/>
                </w:tcPr>
                <w:p w:rsidR="00C152D4" w:rsidRPr="00F21479" w:rsidRDefault="00C152D4" w:rsidP="00EA55BB">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EA55BB">
                    <w:rPr>
                      <w:rFonts w:ascii="Times New Roman" w:eastAsia="Times New Roman" w:hAnsi="Times New Roman" w:cs="Times New Roman"/>
                      <w:sz w:val="24"/>
                      <w:szCs w:val="24"/>
                    </w:rPr>
                    <w:t>Ali İhsan SELİMOĞLU</w:t>
                  </w:r>
                  <w:bookmarkStart w:id="0" w:name="_GoBack"/>
                  <w:bookmarkEnd w:id="0"/>
                </w:p>
              </w:tc>
            </w:tr>
            <w:tr w:rsidR="00C152D4"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Unvan</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İlçe Milli Eğitim Müdürü</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Unvan</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Kaymakam</w:t>
                  </w:r>
                </w:p>
              </w:tc>
            </w:tr>
            <w:tr w:rsidR="00B57820" w:rsidRPr="00F21479">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r>
            <w:tr w:rsidR="00C152D4"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Adres</w:t>
                  </w:r>
                  <w:r w:rsidR="00B81198">
                    <w:rPr>
                      <w:rFonts w:ascii="Times New Roman" w:eastAsia="Times New Roman" w:hAnsi="Times New Roman" w:cs="Times New Roman"/>
                      <w:sz w:val="24"/>
                      <w:szCs w:val="24"/>
                    </w:rPr>
                    <w:t xml:space="preserve">   </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Reşad</w:t>
                  </w:r>
                  <w:r w:rsidR="00B81198">
                    <w:rPr>
                      <w:rFonts w:ascii="Times New Roman" w:eastAsia="Times New Roman" w:hAnsi="Times New Roman" w:cs="Times New Roman"/>
                      <w:sz w:val="24"/>
                      <w:szCs w:val="24"/>
                    </w:rPr>
                    <w:t xml:space="preserve">iye Mah. Zübeyde Hanım Cad. </w:t>
                  </w:r>
                  <w:r w:rsidR="00B57820" w:rsidRPr="00F21479">
                    <w:rPr>
                      <w:rFonts w:ascii="Times New Roman" w:eastAsia="Times New Roman" w:hAnsi="Times New Roman" w:cs="Times New Roman"/>
                      <w:sz w:val="24"/>
                      <w:szCs w:val="24"/>
                    </w:rPr>
                    <w:t>No: 104 Tut/ADIYAMAN</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Adres</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Zübeyde Hanım Cad.</w:t>
                  </w:r>
                  <w:r w:rsidR="00B81198">
                    <w:rPr>
                      <w:rFonts w:ascii="Times New Roman" w:eastAsia="Times New Roman" w:hAnsi="Times New Roman" w:cs="Times New Roman"/>
                      <w:sz w:val="24"/>
                      <w:szCs w:val="24"/>
                    </w:rPr>
                    <w:t xml:space="preserve"> Hükümet Konağı, 02350 </w:t>
                  </w:r>
                  <w:r w:rsidR="009724B9" w:rsidRPr="00F21479">
                    <w:rPr>
                      <w:rFonts w:ascii="Times New Roman" w:eastAsia="Times New Roman" w:hAnsi="Times New Roman" w:cs="Times New Roman"/>
                      <w:sz w:val="24"/>
                      <w:szCs w:val="24"/>
                    </w:rPr>
                    <w:t>Tut/ADIYAMAN</w:t>
                  </w:r>
                </w:p>
              </w:tc>
            </w:tr>
            <w:tr w:rsidR="00F21479"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Tel</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441 22 69</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Tel</w:t>
                  </w:r>
                </w:p>
              </w:tc>
              <w:tc>
                <w:tcPr>
                  <w:tcW w:w="0" w:type="auto"/>
                  <w:vAlign w:val="center"/>
                  <w:hideMark/>
                </w:tcPr>
                <w:p w:rsidR="00C152D4" w:rsidRPr="00F21479" w:rsidRDefault="00C152D4" w:rsidP="009724B9">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9724B9" w:rsidRPr="00F21479">
                    <w:rPr>
                      <w:rFonts w:ascii="Times New Roman" w:eastAsia="Times New Roman" w:hAnsi="Times New Roman" w:cs="Times New Roman"/>
                      <w:sz w:val="24"/>
                      <w:szCs w:val="24"/>
                    </w:rPr>
                    <w:t>441 20 01</w:t>
                  </w:r>
                </w:p>
              </w:tc>
            </w:tr>
            <w:tr w:rsidR="00F21479"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Faks</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441 22 57</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Faks</w:t>
                  </w:r>
                </w:p>
              </w:tc>
              <w:tc>
                <w:tcPr>
                  <w:tcW w:w="0" w:type="auto"/>
                  <w:vAlign w:val="center"/>
                  <w:hideMark/>
                </w:tcPr>
                <w:p w:rsidR="00C152D4" w:rsidRPr="00F21479" w:rsidRDefault="00C152D4" w:rsidP="009724B9">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9724B9" w:rsidRPr="00F21479">
                    <w:rPr>
                      <w:rFonts w:ascii="Times New Roman" w:eastAsia="Times New Roman" w:hAnsi="Times New Roman" w:cs="Times New Roman"/>
                      <w:sz w:val="24"/>
                      <w:szCs w:val="24"/>
                    </w:rPr>
                    <w:t>441 22 46</w:t>
                  </w:r>
                </w:p>
              </w:tc>
            </w:tr>
            <w:tr w:rsidR="00F21479"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E-Posta</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tut02</w:t>
                  </w:r>
                  <w:r w:rsidRPr="00F21479">
                    <w:rPr>
                      <w:rFonts w:ascii="Times New Roman" w:eastAsia="Times New Roman" w:hAnsi="Times New Roman" w:cs="Times New Roman"/>
                      <w:sz w:val="24"/>
                      <w:szCs w:val="24"/>
                    </w:rPr>
                    <w:t>@meb.gov.tr</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E-Posta</w:t>
                  </w:r>
                </w:p>
              </w:tc>
              <w:tc>
                <w:tcPr>
                  <w:tcW w:w="0" w:type="auto"/>
                  <w:vAlign w:val="center"/>
                  <w:hideMark/>
                </w:tcPr>
                <w:p w:rsidR="00C152D4" w:rsidRPr="00F21479" w:rsidRDefault="00C152D4" w:rsidP="009724B9">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9724B9" w:rsidRPr="00F21479">
                    <w:rPr>
                      <w:rFonts w:ascii="Times New Roman" w:eastAsia="Times New Roman" w:hAnsi="Times New Roman" w:cs="Times New Roman"/>
                      <w:sz w:val="24"/>
                      <w:szCs w:val="24"/>
                    </w:rPr>
                    <w:t>tut</w:t>
                  </w:r>
                  <w:r w:rsidRPr="00F21479">
                    <w:rPr>
                      <w:rFonts w:ascii="Times New Roman" w:eastAsia="Times New Roman" w:hAnsi="Times New Roman" w:cs="Times New Roman"/>
                      <w:sz w:val="24"/>
                      <w:szCs w:val="24"/>
                    </w:rPr>
                    <w:t>@icisleri.gov.tr</w:t>
                  </w:r>
                </w:p>
              </w:tc>
            </w:tr>
          </w:tbl>
          <w:p w:rsidR="00C152D4" w:rsidRPr="00F21479" w:rsidRDefault="00C152D4" w:rsidP="00C152D4">
            <w:pPr>
              <w:spacing w:after="0" w:line="240" w:lineRule="auto"/>
              <w:rPr>
                <w:rFonts w:ascii="Arial" w:eastAsia="Times New Roman" w:hAnsi="Arial" w:cs="Arial"/>
                <w:sz w:val="24"/>
                <w:szCs w:val="24"/>
              </w:rPr>
            </w:pPr>
          </w:p>
        </w:tc>
      </w:tr>
      <w:tr w:rsidR="00237DD5" w:rsidRPr="00F21479" w:rsidTr="00C152D4">
        <w:tc>
          <w:tcPr>
            <w:tcW w:w="0" w:type="auto"/>
            <w:shd w:val="clear" w:color="auto" w:fill="FFFFFF"/>
            <w:vAlign w:val="center"/>
          </w:tcPr>
          <w:p w:rsidR="00237DD5" w:rsidRDefault="00237DD5" w:rsidP="00C152D4">
            <w:pPr>
              <w:spacing w:before="200" w:line="240" w:lineRule="auto"/>
              <w:rPr>
                <w:rFonts w:ascii="Times New Roman" w:eastAsia="Times New Roman" w:hAnsi="Times New Roman" w:cs="Times New Roman"/>
                <w:sz w:val="24"/>
                <w:szCs w:val="24"/>
              </w:rPr>
            </w:pPr>
          </w:p>
        </w:tc>
      </w:tr>
    </w:tbl>
    <w:p w:rsidR="006431E5" w:rsidRPr="00F21479" w:rsidRDefault="006431E5" w:rsidP="008A1F06"/>
    <w:sectPr w:rsidR="006431E5" w:rsidRPr="00F21479" w:rsidSect="00C152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2D" w:rsidRDefault="0058602D" w:rsidP="00C152D4">
      <w:pPr>
        <w:spacing w:after="0" w:line="240" w:lineRule="auto"/>
      </w:pPr>
      <w:r>
        <w:separator/>
      </w:r>
    </w:p>
  </w:endnote>
  <w:endnote w:type="continuationSeparator" w:id="0">
    <w:p w:rsidR="0058602D" w:rsidRDefault="0058602D" w:rsidP="00C1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2D" w:rsidRDefault="0058602D" w:rsidP="00C152D4">
      <w:pPr>
        <w:spacing w:after="0" w:line="240" w:lineRule="auto"/>
      </w:pPr>
      <w:r>
        <w:separator/>
      </w:r>
    </w:p>
  </w:footnote>
  <w:footnote w:type="continuationSeparator" w:id="0">
    <w:p w:rsidR="0058602D" w:rsidRDefault="0058602D" w:rsidP="00C15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4"/>
    <w:rsid w:val="001779B9"/>
    <w:rsid w:val="00237DD5"/>
    <w:rsid w:val="002A524A"/>
    <w:rsid w:val="002C7A03"/>
    <w:rsid w:val="003D2D5F"/>
    <w:rsid w:val="004D4C1E"/>
    <w:rsid w:val="0058602D"/>
    <w:rsid w:val="006431E5"/>
    <w:rsid w:val="0068073C"/>
    <w:rsid w:val="006A3B9C"/>
    <w:rsid w:val="006B3285"/>
    <w:rsid w:val="00850FC4"/>
    <w:rsid w:val="008802DF"/>
    <w:rsid w:val="008A1F06"/>
    <w:rsid w:val="008E46FD"/>
    <w:rsid w:val="009724B9"/>
    <w:rsid w:val="00B57820"/>
    <w:rsid w:val="00B81198"/>
    <w:rsid w:val="00C152D4"/>
    <w:rsid w:val="00D57F62"/>
    <w:rsid w:val="00DD576A"/>
    <w:rsid w:val="00EA55BB"/>
    <w:rsid w:val="00F14AD0"/>
    <w:rsid w:val="00F21479"/>
    <w:rsid w:val="00F421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1570E-9212-443F-988D-36FE65EB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52D4"/>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C152D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152D4"/>
  </w:style>
  <w:style w:type="paragraph" w:styleId="Altbilgi">
    <w:name w:val="footer"/>
    <w:basedOn w:val="Normal"/>
    <w:link w:val="AltbilgiChar"/>
    <w:uiPriority w:val="99"/>
    <w:semiHidden/>
    <w:unhideWhenUsed/>
    <w:rsid w:val="00C152D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1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2637</Words>
  <Characters>15034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Microsoft hesabı</cp:lastModifiedBy>
  <cp:revision>4</cp:revision>
  <dcterms:created xsi:type="dcterms:W3CDTF">2023-12-28T10:53:00Z</dcterms:created>
  <dcterms:modified xsi:type="dcterms:W3CDTF">2023-12-28T11:14:00Z</dcterms:modified>
</cp:coreProperties>
</file>