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263"/>
        <w:gridCol w:w="2662"/>
        <w:gridCol w:w="901"/>
        <w:gridCol w:w="2783"/>
        <w:gridCol w:w="3596"/>
      </w:tblGrid>
      <w:tr w:rsidR="007209AE" w:rsidRPr="007209AE" w:rsidTr="007209AE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tr-TR"/>
              </w:rPr>
              <w:t>İda</w:t>
            </w:r>
            <w:r w:rsidRPr="007209AE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tr-TR"/>
              </w:rPr>
              <w:t>ri Birim Kimlik Kodu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tr-TR"/>
              </w:rPr>
              <w:t>Birim Adı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tr-TR"/>
              </w:rPr>
              <w:t>UNVANI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tr-TR"/>
              </w:rPr>
              <w:t>Şefin Adı ve Soyadı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tr-TR"/>
              </w:rPr>
              <w:t>GÖREVLİLER</w:t>
            </w:r>
          </w:p>
        </w:tc>
      </w:tr>
      <w:tr w:rsidR="007209AE" w:rsidRPr="007209AE" w:rsidTr="007209AE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proofErr w:type="gramStart"/>
            <w:r w:rsidRPr="007209AE"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69810205</w:t>
            </w:r>
            <w:proofErr w:type="gram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tr-TR"/>
              </w:rPr>
              <w:t>Bilgi İşlem ve Eğitim Teknolojileri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Nurettin TÜY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 xml:space="preserve">                  </w:t>
            </w:r>
            <w:proofErr w:type="gramStart"/>
            <w:r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Nurettin  TÜY</w:t>
            </w:r>
            <w:proofErr w:type="gramEnd"/>
          </w:p>
        </w:tc>
      </w:tr>
    </w:tbl>
    <w:p w:rsidR="007209AE" w:rsidRPr="007209AE" w:rsidRDefault="007209AE" w:rsidP="007209A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209A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tbl>
      <w:tblPr>
        <w:tblW w:w="10774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0774"/>
      </w:tblGrid>
      <w:tr w:rsidR="007209AE" w:rsidRPr="007209AE" w:rsidTr="007209AE"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7209AE" w:rsidRPr="007209AE" w:rsidRDefault="007209AE" w:rsidP="007209A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b/>
                <w:bCs/>
                <w:color w:val="191919"/>
                <w:sz w:val="20"/>
                <w:lang w:eastAsia="tr-TR"/>
              </w:rPr>
              <w:t>GÖREV TANIMLARI </w:t>
            </w:r>
            <w:r w:rsidRPr="007209AE"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(Alt Birim Görevi)</w:t>
            </w:r>
          </w:p>
        </w:tc>
      </w:tr>
      <w:tr w:rsidR="007209AE" w:rsidRPr="007209AE" w:rsidTr="007209AE"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7209AE" w:rsidRPr="007209AE" w:rsidRDefault="007209AE" w:rsidP="007209A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a) Ölçme ve değerlendirme iş ve işlemlerini birimlerle işbirliği içerisinde yürütmek,</w:t>
            </w:r>
          </w:p>
          <w:p w:rsidR="007209AE" w:rsidRPr="007209AE" w:rsidRDefault="007209AE" w:rsidP="007209AE">
            <w:pPr>
              <w:spacing w:after="0" w:line="293" w:lineRule="atLeast"/>
              <w:ind w:left="283" w:hanging="283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b) Sınavların uygulanması ile ilgili organizasyonu yapmak ve sınav güvenliğini sağlamak,</w:t>
            </w:r>
          </w:p>
          <w:p w:rsidR="007209AE" w:rsidRPr="007209AE" w:rsidRDefault="007209AE" w:rsidP="007209A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7209AE"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  <w:t>c) Sınav komisyonunun sekretarya hizmetlerini yürütmek,</w:t>
            </w:r>
          </w:p>
        </w:tc>
      </w:tr>
    </w:tbl>
    <w:p w:rsidR="0040498B" w:rsidRPr="00282681" w:rsidRDefault="0040498B" w:rsidP="00282681"/>
    <w:sectPr w:rsidR="0040498B" w:rsidRPr="00282681" w:rsidSect="0040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681"/>
    <w:rsid w:val="00282681"/>
    <w:rsid w:val="0040498B"/>
    <w:rsid w:val="0072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8B"/>
  </w:style>
  <w:style w:type="paragraph" w:styleId="Balk2">
    <w:name w:val="heading 2"/>
    <w:basedOn w:val="Normal"/>
    <w:link w:val="Balk2Char"/>
    <w:uiPriority w:val="9"/>
    <w:qFormat/>
    <w:rsid w:val="00282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8268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826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09AE"/>
    <w:rPr>
      <w:b/>
      <w:bCs/>
    </w:rPr>
  </w:style>
  <w:style w:type="character" w:customStyle="1" w:styleId="apple-converted-space">
    <w:name w:val="apple-converted-space"/>
    <w:basedOn w:val="VarsaylanParagrafYazTipi"/>
    <w:rsid w:val="00720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A B</cp:lastModifiedBy>
  <cp:revision>1</cp:revision>
  <dcterms:created xsi:type="dcterms:W3CDTF">2016-01-29T07:44:00Z</dcterms:created>
  <dcterms:modified xsi:type="dcterms:W3CDTF">2016-01-29T08:01:00Z</dcterms:modified>
</cp:coreProperties>
</file>